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1F" w:rsidRPr="00CF264C" w:rsidRDefault="003F1721" w:rsidP="00CF264C">
      <w:pPr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sz w:val="24"/>
        </w:rPr>
        <w:t xml:space="preserve">Benvolguts i benvolgudes membres del pubillatge d’arreu, </w:t>
      </w:r>
    </w:p>
    <w:p w:rsidR="003F1721" w:rsidRPr="00CF264C" w:rsidRDefault="003F1721" w:rsidP="00CF264C">
      <w:pPr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sz w:val="24"/>
        </w:rPr>
        <w:t xml:space="preserve">Ens plau convidar-vos als actes de comiat i proclamació del pubillatge </w:t>
      </w:r>
      <w:proofErr w:type="spellStart"/>
      <w:r w:rsidRPr="00CF264C">
        <w:rPr>
          <w:rFonts w:ascii="Times New Roman" w:hAnsi="Times New Roman" w:cs="Times New Roman"/>
          <w:sz w:val="24"/>
        </w:rPr>
        <w:t>almacellenc</w:t>
      </w:r>
      <w:proofErr w:type="spellEnd"/>
      <w:r w:rsidRPr="00CF264C">
        <w:rPr>
          <w:rFonts w:ascii="Times New Roman" w:hAnsi="Times New Roman" w:cs="Times New Roman"/>
          <w:sz w:val="24"/>
        </w:rPr>
        <w:t xml:space="preserve"> qu</w:t>
      </w:r>
      <w:r w:rsidR="002D3C73">
        <w:rPr>
          <w:rFonts w:ascii="Times New Roman" w:hAnsi="Times New Roman" w:cs="Times New Roman"/>
          <w:sz w:val="24"/>
        </w:rPr>
        <w:t>e es realitzaran el divendres 20 de setembre de 2019</w:t>
      </w:r>
      <w:r w:rsidRPr="00CF264C">
        <w:rPr>
          <w:rFonts w:ascii="Times New Roman" w:hAnsi="Times New Roman" w:cs="Times New Roman"/>
          <w:sz w:val="24"/>
        </w:rPr>
        <w:t xml:space="preserve"> a la nostra vila. Aquests estan inclosos dins del programa de festes de la Mercè. Per això mateix, ens agradaria compt</w:t>
      </w:r>
      <w:r w:rsidR="00CF264C" w:rsidRPr="00CF264C">
        <w:rPr>
          <w:rFonts w:ascii="Times New Roman" w:hAnsi="Times New Roman" w:cs="Times New Roman"/>
          <w:sz w:val="24"/>
        </w:rPr>
        <w:t>ar amb la vostra presè</w:t>
      </w:r>
      <w:r w:rsidRPr="00CF264C">
        <w:rPr>
          <w:rFonts w:ascii="Times New Roman" w:hAnsi="Times New Roman" w:cs="Times New Roman"/>
          <w:sz w:val="24"/>
        </w:rPr>
        <w:t xml:space="preserve">ncia en una jornada tan especial per nosaltres, com és aquesta. </w:t>
      </w:r>
    </w:p>
    <w:p w:rsidR="003F1721" w:rsidRPr="00CF264C" w:rsidRDefault="003F1721" w:rsidP="00CF264C">
      <w:pPr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sz w:val="24"/>
        </w:rPr>
        <w:t>Els horaris programats són els següents: (Tot i que pot haver</w:t>
      </w:r>
      <w:r w:rsidR="00CF264C" w:rsidRPr="00CF264C">
        <w:rPr>
          <w:rFonts w:ascii="Times New Roman" w:hAnsi="Times New Roman" w:cs="Times New Roman"/>
          <w:sz w:val="24"/>
        </w:rPr>
        <w:t>-hi algun canvi d’ú</w:t>
      </w:r>
      <w:r w:rsidRPr="00CF264C">
        <w:rPr>
          <w:rFonts w:ascii="Times New Roman" w:hAnsi="Times New Roman" w:cs="Times New Roman"/>
          <w:sz w:val="24"/>
        </w:rPr>
        <w:t>ltima hora)</w:t>
      </w:r>
    </w:p>
    <w:p w:rsidR="00CF264C" w:rsidRDefault="00CF264C" w:rsidP="00CF26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 </w:t>
      </w:r>
      <w:r w:rsidR="005D0D1F">
        <w:rPr>
          <w:rFonts w:ascii="Times New Roman" w:hAnsi="Times New Roman" w:cs="Times New Roman"/>
          <w:b/>
          <w:sz w:val="24"/>
        </w:rPr>
        <w:t>17 a 17:45</w:t>
      </w:r>
      <w:r w:rsidRPr="00CF264C">
        <w:rPr>
          <w:rFonts w:ascii="Times New Roman" w:hAnsi="Times New Roman" w:cs="Times New Roman"/>
          <w:b/>
          <w:sz w:val="24"/>
        </w:rPr>
        <w:t>:</w:t>
      </w:r>
      <w:r w:rsidRPr="00CF264C">
        <w:rPr>
          <w:rFonts w:ascii="Times New Roman" w:hAnsi="Times New Roman" w:cs="Times New Roman"/>
          <w:sz w:val="24"/>
        </w:rPr>
        <w:t xml:space="preserve"> Arriba</w:t>
      </w:r>
      <w:r w:rsidR="002D3C73">
        <w:rPr>
          <w:rFonts w:ascii="Times New Roman" w:hAnsi="Times New Roman" w:cs="Times New Roman"/>
          <w:sz w:val="24"/>
        </w:rPr>
        <w:t>da del pubillatge a Casa Clara (c/ de la Mercè, 21)</w:t>
      </w:r>
      <w:r w:rsidR="003F1721" w:rsidRPr="00CF264C">
        <w:rPr>
          <w:rFonts w:ascii="Times New Roman" w:hAnsi="Times New Roman" w:cs="Times New Roman"/>
          <w:sz w:val="24"/>
        </w:rPr>
        <w:t xml:space="preserve"> on es realitzaran les </w:t>
      </w:r>
      <w:r w:rsidR="003F1721" w:rsidRPr="00CF264C">
        <w:rPr>
          <w:rFonts w:ascii="Times New Roman" w:hAnsi="Times New Roman" w:cs="Times New Roman"/>
          <w:b/>
          <w:sz w:val="24"/>
        </w:rPr>
        <w:t>CONFIRMACIONS</w:t>
      </w:r>
      <w:r w:rsidR="003F1721" w:rsidRPr="00CF264C">
        <w:rPr>
          <w:rFonts w:ascii="Times New Roman" w:hAnsi="Times New Roman" w:cs="Times New Roman"/>
          <w:sz w:val="24"/>
        </w:rPr>
        <w:t xml:space="preserve"> i on deixarem les coses i ens canviarem. Aquest espai també serà on dormirem. </w:t>
      </w:r>
    </w:p>
    <w:p w:rsidR="005D0D1F" w:rsidRDefault="005D0D1F" w:rsidP="00CF26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18.</w:t>
      </w:r>
      <w:r w:rsidRPr="005D0D1F">
        <w:rPr>
          <w:rFonts w:ascii="Times New Roman" w:hAnsi="Times New Roman" w:cs="Times New Roman"/>
          <w:b/>
          <w:sz w:val="24"/>
        </w:rPr>
        <w:t>00</w:t>
      </w:r>
      <w:r>
        <w:rPr>
          <w:rFonts w:ascii="Times New Roman" w:hAnsi="Times New Roman" w:cs="Times New Roman"/>
          <w:sz w:val="24"/>
        </w:rPr>
        <w:t>: A la Plaça de la Vila, reconeixement a les entitats, associacions i persones de la nostra vila que treballen per ajudar als més necessitats.</w:t>
      </w:r>
    </w:p>
    <w:p w:rsidR="005D0D1F" w:rsidRDefault="003F1721" w:rsidP="00CF26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b/>
          <w:sz w:val="24"/>
        </w:rPr>
        <w:t>18.15</w:t>
      </w:r>
      <w:r w:rsidR="00CF264C">
        <w:rPr>
          <w:rFonts w:ascii="Times New Roman" w:hAnsi="Times New Roman" w:cs="Times New Roman"/>
          <w:b/>
          <w:sz w:val="24"/>
        </w:rPr>
        <w:t>:</w:t>
      </w:r>
      <w:r w:rsidR="00CF264C">
        <w:rPr>
          <w:rFonts w:ascii="Times New Roman" w:hAnsi="Times New Roman" w:cs="Times New Roman"/>
          <w:sz w:val="24"/>
        </w:rPr>
        <w:t xml:space="preserve"> </w:t>
      </w:r>
      <w:r w:rsidR="005D0D1F">
        <w:rPr>
          <w:rFonts w:ascii="Times New Roman" w:hAnsi="Times New Roman" w:cs="Times New Roman"/>
          <w:sz w:val="24"/>
        </w:rPr>
        <w:t xml:space="preserve">A la mateixa Plaça de la Vila, </w:t>
      </w:r>
      <w:r w:rsidR="005D0D1F" w:rsidRPr="005D0D1F">
        <w:rPr>
          <w:rFonts w:ascii="Times New Roman" w:hAnsi="Times New Roman" w:cs="Times New Roman"/>
          <w:b/>
          <w:sz w:val="24"/>
        </w:rPr>
        <w:t xml:space="preserve">pregó d’inici de festes, traca i </w:t>
      </w:r>
      <w:proofErr w:type="spellStart"/>
      <w:r w:rsidR="005D0D1F" w:rsidRPr="005D0D1F">
        <w:rPr>
          <w:rFonts w:ascii="Times New Roman" w:hAnsi="Times New Roman" w:cs="Times New Roman"/>
          <w:b/>
          <w:sz w:val="24"/>
        </w:rPr>
        <w:t>xupinasso</w:t>
      </w:r>
      <w:proofErr w:type="spellEnd"/>
      <w:r w:rsidR="005D0D1F">
        <w:rPr>
          <w:rFonts w:ascii="Times New Roman" w:hAnsi="Times New Roman" w:cs="Times New Roman"/>
          <w:sz w:val="24"/>
        </w:rPr>
        <w:t>.</w:t>
      </w:r>
    </w:p>
    <w:p w:rsidR="003F1721" w:rsidRPr="00CF264C" w:rsidRDefault="00CF264C" w:rsidP="00CF26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D0D1F">
        <w:rPr>
          <w:rFonts w:ascii="Times New Roman" w:hAnsi="Times New Roman" w:cs="Times New Roman"/>
          <w:b/>
          <w:sz w:val="24"/>
        </w:rPr>
        <w:t>18.30</w:t>
      </w:r>
      <w:r w:rsidR="005D0D1F" w:rsidRPr="005D0D1F">
        <w:rPr>
          <w:rFonts w:ascii="Times New Roman" w:hAnsi="Times New Roman" w:cs="Times New Roman"/>
          <w:b/>
          <w:sz w:val="24"/>
        </w:rPr>
        <w:t>:</w:t>
      </w:r>
      <w:r w:rsidR="005D0D1F">
        <w:rPr>
          <w:rFonts w:ascii="Times New Roman" w:hAnsi="Times New Roman" w:cs="Times New Roman"/>
          <w:sz w:val="24"/>
        </w:rPr>
        <w:t xml:space="preserve"> </w:t>
      </w:r>
      <w:r w:rsidRPr="00CF264C">
        <w:rPr>
          <w:rFonts w:ascii="Times New Roman" w:hAnsi="Times New Roman" w:cs="Times New Roman"/>
          <w:b/>
          <w:sz w:val="24"/>
        </w:rPr>
        <w:t>CERC</w:t>
      </w:r>
      <w:r w:rsidR="003F1721" w:rsidRPr="00CF264C">
        <w:rPr>
          <w:rFonts w:ascii="Times New Roman" w:hAnsi="Times New Roman" w:cs="Times New Roman"/>
          <w:b/>
          <w:sz w:val="24"/>
        </w:rPr>
        <w:t>AVILA</w:t>
      </w:r>
      <w:r w:rsidR="003F1721" w:rsidRPr="00CF264C">
        <w:rPr>
          <w:rFonts w:ascii="Times New Roman" w:hAnsi="Times New Roman" w:cs="Times New Roman"/>
          <w:sz w:val="24"/>
        </w:rPr>
        <w:t xml:space="preserve"> pels carrers d’Almacelles acomp</w:t>
      </w:r>
      <w:r w:rsidR="005D0D1F">
        <w:rPr>
          <w:rFonts w:ascii="Times New Roman" w:hAnsi="Times New Roman" w:cs="Times New Roman"/>
          <w:sz w:val="24"/>
        </w:rPr>
        <w:t>anyats de gegants, capgrossos, grallers i tot el pubillatge vingut d’arreu.</w:t>
      </w:r>
      <w:r w:rsidR="003F1721" w:rsidRPr="00CF264C">
        <w:rPr>
          <w:rFonts w:ascii="Times New Roman" w:hAnsi="Times New Roman" w:cs="Times New Roman"/>
          <w:sz w:val="24"/>
        </w:rPr>
        <w:t xml:space="preserve"> </w:t>
      </w:r>
    </w:p>
    <w:p w:rsidR="00CF264C" w:rsidRDefault="005D0D1F" w:rsidP="00393FA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19.15</w:t>
      </w:r>
      <w:r w:rsidR="00CF264C" w:rsidRPr="00CF264C">
        <w:rPr>
          <w:rFonts w:ascii="Times New Roman" w:hAnsi="Times New Roman" w:cs="Times New Roman"/>
          <w:b/>
          <w:sz w:val="24"/>
        </w:rPr>
        <w:t>:</w:t>
      </w:r>
      <w:r w:rsidR="003F1721" w:rsidRPr="00CF264C">
        <w:rPr>
          <w:rFonts w:ascii="Times New Roman" w:hAnsi="Times New Roman" w:cs="Times New Roman"/>
          <w:sz w:val="24"/>
        </w:rPr>
        <w:t xml:space="preserve"> </w:t>
      </w:r>
      <w:r w:rsidR="00393FAD">
        <w:rPr>
          <w:rFonts w:ascii="Times New Roman" w:hAnsi="Times New Roman" w:cs="Times New Roman"/>
          <w:sz w:val="24"/>
        </w:rPr>
        <w:t>E</w:t>
      </w:r>
      <w:r w:rsidR="00393FAD" w:rsidRPr="00393FAD">
        <w:rPr>
          <w:rFonts w:ascii="Times New Roman" w:hAnsi="Times New Roman" w:cs="Times New Roman"/>
          <w:sz w:val="24"/>
        </w:rPr>
        <w:t xml:space="preserve">stem preparant una </w:t>
      </w:r>
      <w:r w:rsidR="00393FAD" w:rsidRPr="005D0D1F">
        <w:rPr>
          <w:rFonts w:ascii="Times New Roman" w:hAnsi="Times New Roman" w:cs="Times New Roman"/>
          <w:b/>
          <w:sz w:val="24"/>
        </w:rPr>
        <w:t>sorpresa</w:t>
      </w:r>
      <w:r w:rsidR="00393FAD" w:rsidRPr="00393FAD">
        <w:rPr>
          <w:rFonts w:ascii="Times New Roman" w:hAnsi="Times New Roman" w:cs="Times New Roman"/>
          <w:sz w:val="24"/>
        </w:rPr>
        <w:t xml:space="preserve"> molt especial de la qual</w:t>
      </w:r>
      <w:r w:rsidR="00393FAD">
        <w:rPr>
          <w:rFonts w:ascii="Times New Roman" w:hAnsi="Times New Roman" w:cs="Times New Roman"/>
          <w:sz w:val="24"/>
        </w:rPr>
        <w:t xml:space="preserve"> encara no podem dir res!</w:t>
      </w:r>
      <w:r w:rsidR="002D3C73">
        <w:rPr>
          <w:rFonts w:ascii="Times New Roman" w:hAnsi="Times New Roman" w:cs="Times New Roman"/>
          <w:sz w:val="24"/>
        </w:rPr>
        <w:t xml:space="preserve"> </w:t>
      </w:r>
    </w:p>
    <w:p w:rsidR="005D0D1F" w:rsidRPr="005D0D1F" w:rsidRDefault="005D0D1F" w:rsidP="00393FA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D0D1F">
        <w:rPr>
          <w:rFonts w:ascii="Times New Roman" w:hAnsi="Times New Roman" w:cs="Times New Roman"/>
          <w:b/>
          <w:sz w:val="24"/>
        </w:rPr>
        <w:t>20.15: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la sala d’exposicions del Centre Cultural, </w:t>
      </w:r>
      <w:r w:rsidRPr="005D0D1F">
        <w:rPr>
          <w:rFonts w:ascii="Times New Roman" w:hAnsi="Times New Roman" w:cs="Times New Roman"/>
          <w:b/>
          <w:sz w:val="24"/>
        </w:rPr>
        <w:t>inauguració de l’exposició de gravats a tinta xinesa de l’Almacelles de fa 100 anys</w:t>
      </w:r>
      <w:r>
        <w:rPr>
          <w:rFonts w:ascii="Times New Roman" w:hAnsi="Times New Roman" w:cs="Times New Roman"/>
          <w:sz w:val="24"/>
        </w:rPr>
        <w:t xml:space="preserve"> a càrrec d’Oscar </w:t>
      </w:r>
      <w:proofErr w:type="spellStart"/>
      <w:r>
        <w:rPr>
          <w:rFonts w:ascii="Times New Roman" w:hAnsi="Times New Roman" w:cs="Times New Roman"/>
          <w:sz w:val="24"/>
        </w:rPr>
        <w:t>Lalana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F264C" w:rsidRDefault="00CF264C" w:rsidP="00CF26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b/>
          <w:sz w:val="24"/>
        </w:rPr>
        <w:t>20.30:</w:t>
      </w:r>
      <w:r w:rsidRPr="00CF264C">
        <w:rPr>
          <w:rFonts w:ascii="Times New Roman" w:hAnsi="Times New Roman" w:cs="Times New Roman"/>
          <w:sz w:val="24"/>
        </w:rPr>
        <w:t xml:space="preserve"> </w:t>
      </w:r>
      <w:r w:rsidR="002D3C73">
        <w:rPr>
          <w:rFonts w:ascii="Times New Roman" w:hAnsi="Times New Roman" w:cs="Times New Roman"/>
          <w:sz w:val="24"/>
        </w:rPr>
        <w:t>Ens dirigirem al cinema del Centre Cultural on tindrà lloc</w:t>
      </w:r>
      <w:r w:rsidR="003F1721" w:rsidRPr="00CF264C">
        <w:rPr>
          <w:rFonts w:ascii="Times New Roman" w:hAnsi="Times New Roman" w:cs="Times New Roman"/>
          <w:sz w:val="24"/>
        </w:rPr>
        <w:t xml:space="preserve"> </w:t>
      </w:r>
      <w:r w:rsidR="003F1721" w:rsidRPr="00CF264C">
        <w:rPr>
          <w:rFonts w:ascii="Times New Roman" w:hAnsi="Times New Roman" w:cs="Times New Roman"/>
          <w:b/>
          <w:sz w:val="24"/>
        </w:rPr>
        <w:t>l’ACTE INFORMAL</w:t>
      </w:r>
      <w:r w:rsidR="003F1721" w:rsidRPr="00CF264C">
        <w:rPr>
          <w:rFonts w:ascii="Times New Roman" w:hAnsi="Times New Roman" w:cs="Times New Roman"/>
          <w:sz w:val="24"/>
        </w:rPr>
        <w:t xml:space="preserve">. </w:t>
      </w:r>
    </w:p>
    <w:p w:rsidR="00CF264C" w:rsidRDefault="003F1721" w:rsidP="00CF26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b/>
          <w:sz w:val="24"/>
        </w:rPr>
        <w:t>21.15</w:t>
      </w:r>
      <w:r w:rsidR="00CF264C" w:rsidRPr="00CF264C">
        <w:rPr>
          <w:rFonts w:ascii="Times New Roman" w:hAnsi="Times New Roman" w:cs="Times New Roman"/>
          <w:b/>
          <w:sz w:val="24"/>
        </w:rPr>
        <w:t>:</w:t>
      </w:r>
      <w:r w:rsidRPr="00CF264C">
        <w:rPr>
          <w:rFonts w:ascii="Times New Roman" w:hAnsi="Times New Roman" w:cs="Times New Roman"/>
          <w:sz w:val="24"/>
        </w:rPr>
        <w:t xml:space="preserve"> Assistirem al </w:t>
      </w:r>
      <w:r w:rsidRPr="00CF264C">
        <w:rPr>
          <w:rFonts w:ascii="Times New Roman" w:hAnsi="Times New Roman" w:cs="Times New Roman"/>
          <w:b/>
          <w:sz w:val="24"/>
        </w:rPr>
        <w:t>SOPAR POPULA</w:t>
      </w:r>
      <w:r w:rsidRPr="00846E7A">
        <w:rPr>
          <w:rFonts w:ascii="Times New Roman" w:hAnsi="Times New Roman" w:cs="Times New Roman"/>
          <w:b/>
          <w:sz w:val="24"/>
        </w:rPr>
        <w:t>R</w:t>
      </w:r>
      <w:r w:rsidR="005D0D1F">
        <w:rPr>
          <w:rFonts w:ascii="Times New Roman" w:hAnsi="Times New Roman" w:cs="Times New Roman"/>
          <w:sz w:val="24"/>
        </w:rPr>
        <w:t>. El preu d’aquest serà de 12</w:t>
      </w:r>
      <w:r w:rsidRPr="00CF264C">
        <w:rPr>
          <w:rFonts w:ascii="Times New Roman" w:hAnsi="Times New Roman" w:cs="Times New Roman"/>
          <w:sz w:val="24"/>
        </w:rPr>
        <w:t xml:space="preserve"> euros tant per pubillatge vigent, caducat i acompanyants. Cal realitzar el pagament del sopar al número de compte </w:t>
      </w:r>
      <w:r w:rsidRPr="00393FAD">
        <w:rPr>
          <w:rFonts w:ascii="Times New Roman" w:hAnsi="Times New Roman" w:cs="Times New Roman"/>
          <w:b/>
          <w:sz w:val="24"/>
        </w:rPr>
        <w:t>ES17 0049 4635 46 2110090696</w:t>
      </w:r>
      <w:r w:rsidRPr="00CF264C">
        <w:rPr>
          <w:rFonts w:ascii="Times New Roman" w:hAnsi="Times New Roman" w:cs="Times New Roman"/>
          <w:sz w:val="24"/>
        </w:rPr>
        <w:t xml:space="preserve"> (Banc Santander) indicant: Pubillatge + nom + poble</w:t>
      </w:r>
      <w:r w:rsidR="002D3C73">
        <w:rPr>
          <w:rFonts w:ascii="Times New Roman" w:hAnsi="Times New Roman" w:cs="Times New Roman"/>
          <w:sz w:val="24"/>
        </w:rPr>
        <w:t xml:space="preserve"> o si sou acompanyants.</w:t>
      </w:r>
    </w:p>
    <w:p w:rsidR="003F1721" w:rsidRPr="00CF264C" w:rsidRDefault="003F1721" w:rsidP="00CF264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b/>
          <w:sz w:val="24"/>
        </w:rPr>
        <w:t>22.30</w:t>
      </w:r>
      <w:r w:rsidR="00CF264C" w:rsidRPr="00CF264C">
        <w:rPr>
          <w:rFonts w:ascii="Times New Roman" w:hAnsi="Times New Roman" w:cs="Times New Roman"/>
          <w:b/>
          <w:sz w:val="24"/>
        </w:rPr>
        <w:t>:</w:t>
      </w:r>
      <w:r w:rsidRPr="00CF264C">
        <w:rPr>
          <w:rFonts w:ascii="Times New Roman" w:hAnsi="Times New Roman" w:cs="Times New Roman"/>
          <w:sz w:val="24"/>
        </w:rPr>
        <w:t xml:space="preserve"> </w:t>
      </w:r>
      <w:r w:rsidR="00CF264C" w:rsidRPr="00CF264C">
        <w:rPr>
          <w:rFonts w:ascii="Times New Roman" w:hAnsi="Times New Roman" w:cs="Times New Roman"/>
          <w:sz w:val="24"/>
        </w:rPr>
        <w:t>A la mateixa p</w:t>
      </w:r>
      <w:r w:rsidR="000A3397" w:rsidRPr="00CF264C">
        <w:rPr>
          <w:rFonts w:ascii="Times New Roman" w:hAnsi="Times New Roman" w:cs="Times New Roman"/>
          <w:sz w:val="24"/>
        </w:rPr>
        <w:t xml:space="preserve">laça de la Vila es realitzarà </w:t>
      </w:r>
      <w:r w:rsidR="000A3397" w:rsidRPr="00CF264C">
        <w:rPr>
          <w:rFonts w:ascii="Times New Roman" w:hAnsi="Times New Roman" w:cs="Times New Roman"/>
          <w:b/>
          <w:sz w:val="24"/>
        </w:rPr>
        <w:t>l’ACTE FORMAL</w:t>
      </w:r>
      <w:r w:rsidR="000A3397" w:rsidRPr="00CF264C">
        <w:rPr>
          <w:rFonts w:ascii="Times New Roman" w:hAnsi="Times New Roman" w:cs="Times New Roman"/>
          <w:sz w:val="24"/>
        </w:rPr>
        <w:t xml:space="preserve"> de comiat i proclamació del pubillatge </w:t>
      </w:r>
      <w:proofErr w:type="spellStart"/>
      <w:r w:rsidR="000A3397" w:rsidRPr="00CF264C">
        <w:rPr>
          <w:rFonts w:ascii="Times New Roman" w:hAnsi="Times New Roman" w:cs="Times New Roman"/>
          <w:sz w:val="24"/>
        </w:rPr>
        <w:t>almacellenc</w:t>
      </w:r>
      <w:proofErr w:type="spellEnd"/>
      <w:r w:rsidR="000A3397" w:rsidRPr="00CF264C">
        <w:rPr>
          <w:rFonts w:ascii="Times New Roman" w:hAnsi="Times New Roman" w:cs="Times New Roman"/>
          <w:sz w:val="24"/>
        </w:rPr>
        <w:t xml:space="preserve">. El pubillatge caducat també podrà fer entrada. </w:t>
      </w:r>
    </w:p>
    <w:p w:rsidR="000A3397" w:rsidRPr="00CF264C" w:rsidRDefault="000A3397" w:rsidP="00CF264C">
      <w:pPr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sz w:val="24"/>
        </w:rPr>
        <w:t xml:space="preserve">Un cop acabat l’acte formal, ens podrem anar a canviar per tornar el més ràpid </w:t>
      </w:r>
      <w:r w:rsidR="00CF264C" w:rsidRPr="00CF264C">
        <w:rPr>
          <w:rFonts w:ascii="Times New Roman" w:hAnsi="Times New Roman" w:cs="Times New Roman"/>
          <w:sz w:val="24"/>
        </w:rPr>
        <w:t>possible a la p</w:t>
      </w:r>
      <w:r w:rsidRPr="00CF264C">
        <w:rPr>
          <w:rFonts w:ascii="Times New Roman" w:hAnsi="Times New Roman" w:cs="Times New Roman"/>
          <w:sz w:val="24"/>
        </w:rPr>
        <w:t xml:space="preserve">laça de la Vila per donar pas a la </w:t>
      </w:r>
      <w:r w:rsidRPr="00CF264C">
        <w:rPr>
          <w:rFonts w:ascii="Times New Roman" w:hAnsi="Times New Roman" w:cs="Times New Roman"/>
          <w:b/>
          <w:sz w:val="24"/>
        </w:rPr>
        <w:t>FESTA DEL LATRO</w:t>
      </w:r>
      <w:r w:rsidRPr="00CF264C">
        <w:rPr>
          <w:rFonts w:ascii="Times New Roman" w:hAnsi="Times New Roman" w:cs="Times New Roman"/>
          <w:sz w:val="24"/>
        </w:rPr>
        <w:t xml:space="preserve"> on podrem gaudir de</w:t>
      </w:r>
      <w:r w:rsidR="002D3C73">
        <w:rPr>
          <w:rFonts w:ascii="Times New Roman" w:hAnsi="Times New Roman" w:cs="Times New Roman"/>
          <w:sz w:val="24"/>
        </w:rPr>
        <w:t xml:space="preserve"> l’entrega de banderins a les penyes amb el </w:t>
      </w:r>
      <w:proofErr w:type="spellStart"/>
      <w:r w:rsidR="002D3C73">
        <w:rPr>
          <w:rFonts w:ascii="Times New Roman" w:hAnsi="Times New Roman" w:cs="Times New Roman"/>
          <w:sz w:val="24"/>
        </w:rPr>
        <w:t>showman</w:t>
      </w:r>
      <w:proofErr w:type="spellEnd"/>
      <w:r w:rsidR="002D3C73">
        <w:rPr>
          <w:rFonts w:ascii="Times New Roman" w:hAnsi="Times New Roman" w:cs="Times New Roman"/>
          <w:sz w:val="24"/>
        </w:rPr>
        <w:t xml:space="preserve"> Pep Callao i la rua cap al recinte de les penyes amb xaranga i correfocs. Una vegada al recinte de les penyes gaudirem de les actuacions de </w:t>
      </w:r>
      <w:r w:rsidRPr="005D0D1F">
        <w:rPr>
          <w:rFonts w:ascii="Times New Roman" w:hAnsi="Times New Roman" w:cs="Times New Roman"/>
          <w:b/>
          <w:sz w:val="24"/>
        </w:rPr>
        <w:t>DJ</w:t>
      </w:r>
      <w:r w:rsidR="002D3C73" w:rsidRPr="005D0D1F">
        <w:rPr>
          <w:rFonts w:ascii="Times New Roman" w:hAnsi="Times New Roman" w:cs="Times New Roman"/>
          <w:b/>
          <w:sz w:val="24"/>
        </w:rPr>
        <w:t xml:space="preserve"> Blanca </w:t>
      </w:r>
      <w:proofErr w:type="spellStart"/>
      <w:r w:rsidR="002D3C73" w:rsidRPr="005D0D1F">
        <w:rPr>
          <w:rFonts w:ascii="Times New Roman" w:hAnsi="Times New Roman" w:cs="Times New Roman"/>
          <w:b/>
          <w:sz w:val="24"/>
        </w:rPr>
        <w:t>Ross</w:t>
      </w:r>
      <w:proofErr w:type="spellEnd"/>
      <w:r w:rsidRPr="00CF264C">
        <w:rPr>
          <w:rFonts w:ascii="Times New Roman" w:hAnsi="Times New Roman" w:cs="Times New Roman"/>
          <w:sz w:val="24"/>
        </w:rPr>
        <w:t>,</w:t>
      </w:r>
      <w:r w:rsidR="002D3C73">
        <w:rPr>
          <w:rFonts w:ascii="Times New Roman" w:hAnsi="Times New Roman" w:cs="Times New Roman"/>
          <w:sz w:val="24"/>
        </w:rPr>
        <w:t xml:space="preserve"> </w:t>
      </w:r>
      <w:r w:rsidR="002D3C73" w:rsidRPr="005D0D1F">
        <w:rPr>
          <w:rFonts w:ascii="Times New Roman" w:hAnsi="Times New Roman" w:cs="Times New Roman"/>
          <w:b/>
          <w:sz w:val="24"/>
        </w:rPr>
        <w:t xml:space="preserve">DJ </w:t>
      </w:r>
      <w:proofErr w:type="spellStart"/>
      <w:r w:rsidR="002D3C73" w:rsidRPr="005D0D1F">
        <w:rPr>
          <w:rFonts w:ascii="Times New Roman" w:hAnsi="Times New Roman" w:cs="Times New Roman"/>
          <w:b/>
          <w:sz w:val="24"/>
        </w:rPr>
        <w:t>Bleizy</w:t>
      </w:r>
      <w:proofErr w:type="spellEnd"/>
      <w:r w:rsidR="002D3C73" w:rsidRPr="005D0D1F">
        <w:rPr>
          <w:rFonts w:ascii="Times New Roman" w:hAnsi="Times New Roman" w:cs="Times New Roman"/>
          <w:b/>
          <w:sz w:val="24"/>
        </w:rPr>
        <w:t xml:space="preserve"> </w:t>
      </w:r>
      <w:r w:rsidR="002D3C73">
        <w:rPr>
          <w:rFonts w:ascii="Times New Roman" w:hAnsi="Times New Roman" w:cs="Times New Roman"/>
          <w:sz w:val="24"/>
        </w:rPr>
        <w:t xml:space="preserve">i </w:t>
      </w:r>
      <w:r w:rsidR="002D3C73" w:rsidRPr="005D0D1F">
        <w:rPr>
          <w:rFonts w:ascii="Times New Roman" w:hAnsi="Times New Roman" w:cs="Times New Roman"/>
          <w:b/>
          <w:sz w:val="24"/>
        </w:rPr>
        <w:t>DJ MAAX</w:t>
      </w:r>
      <w:r w:rsidR="002D3C73">
        <w:rPr>
          <w:rFonts w:ascii="Times New Roman" w:hAnsi="Times New Roman" w:cs="Times New Roman"/>
          <w:sz w:val="24"/>
        </w:rPr>
        <w:t xml:space="preserve"> </w:t>
      </w:r>
      <w:r w:rsidRPr="00CF264C">
        <w:rPr>
          <w:rFonts w:ascii="Times New Roman" w:hAnsi="Times New Roman" w:cs="Times New Roman"/>
          <w:sz w:val="24"/>
        </w:rPr>
        <w:t xml:space="preserve"> i moltes altres sorpreses. </w:t>
      </w:r>
    </w:p>
    <w:p w:rsidR="002D3C73" w:rsidRDefault="000A3397" w:rsidP="00CF264C">
      <w:pPr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sz w:val="24"/>
        </w:rPr>
        <w:t>Podeu confirmar la vostra assistència responent el segü</w:t>
      </w:r>
      <w:r w:rsidR="00455C95">
        <w:rPr>
          <w:rFonts w:ascii="Times New Roman" w:hAnsi="Times New Roman" w:cs="Times New Roman"/>
          <w:sz w:val="24"/>
        </w:rPr>
        <w:t>ent qüest</w:t>
      </w:r>
      <w:r w:rsidR="002D3C73">
        <w:rPr>
          <w:rFonts w:ascii="Times New Roman" w:hAnsi="Times New Roman" w:cs="Times New Roman"/>
          <w:sz w:val="24"/>
        </w:rPr>
        <w:t>ionari abans del dia diumenge 15</w:t>
      </w:r>
      <w:r w:rsidRPr="00CF264C">
        <w:rPr>
          <w:rFonts w:ascii="Times New Roman" w:hAnsi="Times New Roman" w:cs="Times New Roman"/>
          <w:sz w:val="24"/>
        </w:rPr>
        <w:t xml:space="preserve"> de Setembre i enviant el rebut de pagament a </w:t>
      </w:r>
      <w:hyperlink r:id="rId6" w:history="1">
        <w:r w:rsidRPr="00CF264C">
          <w:rPr>
            <w:rStyle w:val="Hipervnculo"/>
            <w:rFonts w:ascii="Times New Roman" w:hAnsi="Times New Roman" w:cs="Times New Roman"/>
            <w:sz w:val="24"/>
          </w:rPr>
          <w:t>pubillatgealmacellenc@gmail.com</w:t>
        </w:r>
      </w:hyperlink>
      <w:r w:rsidR="002D3C73">
        <w:rPr>
          <w:rFonts w:ascii="Times New Roman" w:hAnsi="Times New Roman" w:cs="Times New Roman"/>
          <w:sz w:val="24"/>
        </w:rPr>
        <w:t xml:space="preserve"> </w:t>
      </w:r>
    </w:p>
    <w:p w:rsidR="000A3397" w:rsidRPr="005D0D1F" w:rsidRDefault="00C82CE5" w:rsidP="00CF264C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5D0D1F">
        <w:rPr>
          <w:rFonts w:ascii="Times New Roman" w:hAnsi="Times New Roman" w:cs="Times New Roman"/>
          <w:b/>
          <w:color w:val="FF0000"/>
          <w:sz w:val="24"/>
        </w:rPr>
        <w:t>https://forms.gle/2QEsBGvsLxUp6xoq5</w:t>
      </w:r>
    </w:p>
    <w:p w:rsidR="000A3397" w:rsidRPr="00CF264C" w:rsidRDefault="000A3397" w:rsidP="00CF264C">
      <w:pPr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sz w:val="24"/>
        </w:rPr>
        <w:t>Així do</w:t>
      </w:r>
      <w:r w:rsidR="00C82CE5">
        <w:rPr>
          <w:rFonts w:ascii="Times New Roman" w:hAnsi="Times New Roman" w:cs="Times New Roman"/>
          <w:sz w:val="24"/>
        </w:rPr>
        <w:t>ncs, us esperem a tots el dia 20</w:t>
      </w:r>
      <w:r w:rsidRPr="00CF264C">
        <w:rPr>
          <w:rFonts w:ascii="Times New Roman" w:hAnsi="Times New Roman" w:cs="Times New Roman"/>
          <w:sz w:val="24"/>
        </w:rPr>
        <w:t xml:space="preserve"> de setembre a Almacelles! </w:t>
      </w:r>
    </w:p>
    <w:p w:rsidR="000A3397" w:rsidRPr="00CF264C" w:rsidRDefault="000A3397" w:rsidP="00CF264C">
      <w:pPr>
        <w:jc w:val="both"/>
        <w:rPr>
          <w:rFonts w:ascii="Times New Roman" w:hAnsi="Times New Roman" w:cs="Times New Roman"/>
          <w:sz w:val="24"/>
        </w:rPr>
      </w:pPr>
      <w:r w:rsidRPr="00CF264C">
        <w:rPr>
          <w:rFonts w:ascii="Times New Roman" w:hAnsi="Times New Roman" w:cs="Times New Roman"/>
          <w:sz w:val="24"/>
        </w:rPr>
        <w:t xml:space="preserve">Per qualsevol dubte podeu posar-vos en contacte amb nosaltres a través del </w:t>
      </w:r>
      <w:r w:rsidR="00CF264C" w:rsidRPr="00CF264C">
        <w:rPr>
          <w:rFonts w:ascii="Times New Roman" w:hAnsi="Times New Roman" w:cs="Times New Roman"/>
          <w:sz w:val="24"/>
        </w:rPr>
        <w:t xml:space="preserve">correu </w:t>
      </w:r>
      <w:hyperlink r:id="rId7" w:history="1">
        <w:r w:rsidR="00CF264C" w:rsidRPr="00CF264C">
          <w:rPr>
            <w:rStyle w:val="Hipervnculo"/>
            <w:rFonts w:ascii="Times New Roman" w:hAnsi="Times New Roman" w:cs="Times New Roman"/>
            <w:sz w:val="24"/>
          </w:rPr>
          <w:t>pubillatgealmacellenc@gmail.com</w:t>
        </w:r>
      </w:hyperlink>
      <w:r w:rsidR="00CF264C" w:rsidRPr="00CF264C">
        <w:rPr>
          <w:rFonts w:ascii="Times New Roman" w:hAnsi="Times New Roman" w:cs="Times New Roman"/>
          <w:sz w:val="24"/>
        </w:rPr>
        <w:t xml:space="preserve"> </w:t>
      </w:r>
      <w:r w:rsidRPr="00CF264C">
        <w:rPr>
          <w:rFonts w:ascii="Times New Roman" w:hAnsi="Times New Roman" w:cs="Times New Roman"/>
          <w:sz w:val="24"/>
        </w:rPr>
        <w:t xml:space="preserve">o contactant directament amb: </w:t>
      </w:r>
    </w:p>
    <w:p w:rsidR="000A3397" w:rsidRPr="00CF264C" w:rsidRDefault="00F116E1" w:rsidP="00CF26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</w:rPr>
        <w:t>Daurell</w:t>
      </w:r>
      <w:proofErr w:type="spellEnd"/>
      <w:r>
        <w:rPr>
          <w:rFonts w:ascii="Times New Roman" w:hAnsi="Times New Roman" w:cs="Times New Roman"/>
          <w:sz w:val="24"/>
        </w:rPr>
        <w:t>: 688 896 230</w:t>
      </w:r>
    </w:p>
    <w:p w:rsidR="000A3397" w:rsidRPr="00CF264C" w:rsidRDefault="00F116E1" w:rsidP="00CF26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Helga Pujol: 615 348 779</w:t>
      </w:r>
      <w:bookmarkStart w:id="0" w:name="_GoBack"/>
      <w:bookmarkEnd w:id="0"/>
    </w:p>
    <w:p w:rsidR="000A3397" w:rsidRPr="00CF264C" w:rsidRDefault="00F116E1" w:rsidP="00CF26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Clara Rebolleda: 679 041 979</w:t>
      </w:r>
    </w:p>
    <w:p w:rsidR="003F1721" w:rsidRDefault="003F1721"/>
    <w:p w:rsidR="003F1721" w:rsidRDefault="003F1721"/>
    <w:sectPr w:rsidR="003F1721" w:rsidSect="005D0D1F">
      <w:pgSz w:w="11906" w:h="16838"/>
      <w:pgMar w:top="851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AC"/>
    <w:multiLevelType w:val="hybridMultilevel"/>
    <w:tmpl w:val="B87AB05C"/>
    <w:lvl w:ilvl="0" w:tplc="5CB8535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21"/>
    <w:rsid w:val="000A3397"/>
    <w:rsid w:val="001620DC"/>
    <w:rsid w:val="002D3C73"/>
    <w:rsid w:val="00393FAD"/>
    <w:rsid w:val="003B33E7"/>
    <w:rsid w:val="003F1721"/>
    <w:rsid w:val="00455C95"/>
    <w:rsid w:val="005D0D1F"/>
    <w:rsid w:val="00846E7A"/>
    <w:rsid w:val="00B92C41"/>
    <w:rsid w:val="00C82CE5"/>
    <w:rsid w:val="00C94A1F"/>
    <w:rsid w:val="00CF264C"/>
    <w:rsid w:val="00F1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339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2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339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F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ubillatgealmacelle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illatgealmacellen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Mercè Corral Granero</dc:creator>
  <cp:lastModifiedBy>Ramon</cp:lastModifiedBy>
  <cp:revision>6</cp:revision>
  <dcterms:created xsi:type="dcterms:W3CDTF">2019-08-27T06:49:00Z</dcterms:created>
  <dcterms:modified xsi:type="dcterms:W3CDTF">2019-08-31T18:03:00Z</dcterms:modified>
</cp:coreProperties>
</file>